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76607" w:rsidRDefault="00000000">
      <w:pPr>
        <w:jc w:val="center"/>
        <w:rPr>
          <w:b/>
          <w:sz w:val="30"/>
          <w:szCs w:val="30"/>
        </w:rPr>
      </w:pPr>
      <w:r>
        <w:rPr>
          <w:b/>
          <w:sz w:val="30"/>
          <w:szCs w:val="30"/>
        </w:rPr>
        <w:t>Bid for Fire Equipment</w:t>
      </w:r>
    </w:p>
    <w:p w14:paraId="00000002" w14:textId="77777777" w:rsidR="00476607" w:rsidRDefault="00000000">
      <w:pPr>
        <w:rPr>
          <w:sz w:val="24"/>
          <w:szCs w:val="24"/>
        </w:rPr>
      </w:pPr>
      <w:r>
        <w:rPr>
          <w:sz w:val="24"/>
          <w:szCs w:val="24"/>
        </w:rPr>
        <w:t xml:space="preserve">   </w:t>
      </w:r>
    </w:p>
    <w:p w14:paraId="00000003" w14:textId="77777777" w:rsidR="00476607" w:rsidRDefault="00476607">
      <w:pPr>
        <w:rPr>
          <w:sz w:val="24"/>
          <w:szCs w:val="24"/>
        </w:rPr>
      </w:pPr>
    </w:p>
    <w:p w14:paraId="00000004" w14:textId="77777777" w:rsidR="00476607" w:rsidRDefault="00000000">
      <w:pPr>
        <w:rPr>
          <w:sz w:val="24"/>
          <w:szCs w:val="24"/>
        </w:rPr>
      </w:pPr>
      <w:r>
        <w:rPr>
          <w:sz w:val="24"/>
          <w:szCs w:val="24"/>
        </w:rPr>
        <w:t>Ford River Township is seeking to buy the fire equipment listed below. Bidders shall list the price for each item and the total package price and include shipping cost to Ford River Township  Bidders shall give an expected delivery date with the bid</w:t>
      </w:r>
    </w:p>
    <w:p w14:paraId="00000005" w14:textId="77777777" w:rsidR="00476607" w:rsidRDefault="00000000">
      <w:pPr>
        <w:rPr>
          <w:sz w:val="24"/>
          <w:szCs w:val="24"/>
        </w:rPr>
      </w:pPr>
      <w:r>
        <w:rPr>
          <w:sz w:val="24"/>
          <w:szCs w:val="24"/>
        </w:rPr>
        <w:t xml:space="preserve">  Ford River Township is a tax free entity and we will provide a copy of our tax exempt status to the successful bidder.</w:t>
      </w:r>
    </w:p>
    <w:p w14:paraId="00000006" w14:textId="1F2B8B62" w:rsidR="00476607" w:rsidRDefault="00000000">
      <w:pPr>
        <w:rPr>
          <w:sz w:val="24"/>
          <w:szCs w:val="24"/>
        </w:rPr>
      </w:pPr>
      <w:r>
        <w:rPr>
          <w:sz w:val="24"/>
          <w:szCs w:val="24"/>
        </w:rPr>
        <w:t xml:space="preserve">For questions or more information contact  the Ford River Fire Chief at email: </w:t>
      </w:r>
      <w:hyperlink r:id="rId4">
        <w:r w:rsidR="00476607">
          <w:rPr>
            <w:color w:val="1155CC"/>
            <w:sz w:val="24"/>
            <w:szCs w:val="24"/>
            <w:u w:val="single"/>
          </w:rPr>
          <w:t>firechief@fordriver.org</w:t>
        </w:r>
      </w:hyperlink>
      <w:r>
        <w:rPr>
          <w:sz w:val="24"/>
          <w:szCs w:val="24"/>
        </w:rPr>
        <w:t xml:space="preserve"> or contact the Ford River Township </w:t>
      </w:r>
      <w:r w:rsidR="0052514A">
        <w:rPr>
          <w:sz w:val="24"/>
          <w:szCs w:val="24"/>
        </w:rPr>
        <w:t>Supervisor</w:t>
      </w:r>
      <w:r>
        <w:rPr>
          <w:sz w:val="24"/>
          <w:szCs w:val="24"/>
        </w:rPr>
        <w:t xml:space="preserve"> by phone at:</w:t>
      </w:r>
    </w:p>
    <w:p w14:paraId="00000007" w14:textId="77777777" w:rsidR="00476607" w:rsidRDefault="00000000">
      <w:pPr>
        <w:rPr>
          <w:sz w:val="24"/>
          <w:szCs w:val="24"/>
        </w:rPr>
      </w:pPr>
      <w:r>
        <w:rPr>
          <w:sz w:val="24"/>
          <w:szCs w:val="24"/>
        </w:rPr>
        <w:t>906-399-6411</w:t>
      </w:r>
    </w:p>
    <w:p w14:paraId="00000008" w14:textId="77777777" w:rsidR="00476607" w:rsidRDefault="00476607">
      <w:pPr>
        <w:rPr>
          <w:sz w:val="24"/>
          <w:szCs w:val="24"/>
        </w:rPr>
      </w:pPr>
    </w:p>
    <w:p w14:paraId="00000009" w14:textId="77777777" w:rsidR="00476607" w:rsidRDefault="00000000">
      <w:pPr>
        <w:rPr>
          <w:b/>
          <w:sz w:val="28"/>
          <w:szCs w:val="28"/>
        </w:rPr>
      </w:pPr>
      <w:r>
        <w:rPr>
          <w:b/>
          <w:sz w:val="28"/>
          <w:szCs w:val="28"/>
        </w:rPr>
        <w:t>All bids must be received by 5:00 pm February 10, 2025</w:t>
      </w:r>
    </w:p>
    <w:p w14:paraId="0000000A" w14:textId="77777777" w:rsidR="00476607" w:rsidRDefault="00476607">
      <w:pPr>
        <w:rPr>
          <w:b/>
          <w:sz w:val="28"/>
          <w:szCs w:val="28"/>
        </w:rPr>
      </w:pPr>
    </w:p>
    <w:p w14:paraId="0000000B" w14:textId="77777777" w:rsidR="00476607" w:rsidRDefault="00000000">
      <w:pPr>
        <w:rPr>
          <w:sz w:val="28"/>
          <w:szCs w:val="28"/>
        </w:rPr>
      </w:pPr>
      <w:r>
        <w:rPr>
          <w:sz w:val="28"/>
          <w:szCs w:val="28"/>
        </w:rPr>
        <w:t>Item                                                                                               Quantity</w:t>
      </w:r>
    </w:p>
    <w:p w14:paraId="0000000C" w14:textId="77777777" w:rsidR="00476607" w:rsidRDefault="00000000">
      <w:pPr>
        <w:rPr>
          <w:sz w:val="24"/>
          <w:szCs w:val="24"/>
        </w:rPr>
      </w:pPr>
      <w:r>
        <w:rPr>
          <w:sz w:val="24"/>
          <w:szCs w:val="24"/>
        </w:rPr>
        <w:t>1. 6” hard suction hose 10 ft long with 1 male and 1 female fitting                       4</w:t>
      </w:r>
    </w:p>
    <w:p w14:paraId="0000000D" w14:textId="77777777" w:rsidR="00476607" w:rsidRDefault="00000000">
      <w:pPr>
        <w:rPr>
          <w:sz w:val="24"/>
          <w:szCs w:val="24"/>
        </w:rPr>
      </w:pPr>
      <w:r>
        <w:rPr>
          <w:sz w:val="24"/>
          <w:szCs w:val="24"/>
        </w:rPr>
        <w:t>2. 6” dual purpose floating strainer                                                                        1</w:t>
      </w:r>
    </w:p>
    <w:p w14:paraId="0000000E" w14:textId="77777777" w:rsidR="00476607" w:rsidRDefault="00000000">
      <w:pPr>
        <w:rPr>
          <w:sz w:val="24"/>
          <w:szCs w:val="24"/>
        </w:rPr>
      </w:pPr>
      <w:r>
        <w:rPr>
          <w:sz w:val="24"/>
          <w:szCs w:val="24"/>
        </w:rPr>
        <w:t>3. 6” NH female x 6” rocker lug male coupling set with collars                              2</w:t>
      </w:r>
    </w:p>
    <w:p w14:paraId="0000000F" w14:textId="77777777" w:rsidR="00476607" w:rsidRDefault="00000000">
      <w:pPr>
        <w:rPr>
          <w:sz w:val="24"/>
          <w:szCs w:val="24"/>
        </w:rPr>
      </w:pPr>
      <w:r>
        <w:rPr>
          <w:sz w:val="24"/>
          <w:szCs w:val="24"/>
        </w:rPr>
        <w:t>4. 6”NH x 6” NPT double male rocker lugs adapter                                               2</w:t>
      </w:r>
    </w:p>
    <w:p w14:paraId="00000010" w14:textId="77777777" w:rsidR="00476607" w:rsidRDefault="00000000">
      <w:pPr>
        <w:rPr>
          <w:sz w:val="24"/>
          <w:szCs w:val="24"/>
        </w:rPr>
      </w:pPr>
      <w:r>
        <w:rPr>
          <w:sz w:val="24"/>
          <w:szCs w:val="24"/>
        </w:rPr>
        <w:t>5. 6” NH x 45 degree swivel suction elbow                                                            1</w:t>
      </w:r>
    </w:p>
    <w:p w14:paraId="00000011" w14:textId="77777777" w:rsidR="00476607" w:rsidRDefault="00000000">
      <w:pPr>
        <w:rPr>
          <w:sz w:val="24"/>
          <w:szCs w:val="24"/>
        </w:rPr>
      </w:pPr>
      <w:r>
        <w:rPr>
          <w:sz w:val="24"/>
          <w:szCs w:val="24"/>
        </w:rPr>
        <w:t>6. 6” hose x 6” NH female swivel x 6”storz  25ft long  (yellow)                              1</w:t>
      </w:r>
    </w:p>
    <w:p w14:paraId="00000012" w14:textId="77777777" w:rsidR="00476607" w:rsidRDefault="00000000">
      <w:pPr>
        <w:rPr>
          <w:sz w:val="24"/>
          <w:szCs w:val="24"/>
        </w:rPr>
      </w:pPr>
      <w:r>
        <w:rPr>
          <w:sz w:val="24"/>
          <w:szCs w:val="24"/>
        </w:rPr>
        <w:t xml:space="preserve">7. 6” female swivel x 6” </w:t>
      </w:r>
      <w:proofErr w:type="spellStart"/>
      <w:r>
        <w:rPr>
          <w:sz w:val="24"/>
          <w:szCs w:val="24"/>
        </w:rPr>
        <w:t>storz</w:t>
      </w:r>
      <w:proofErr w:type="spellEnd"/>
      <w:r>
        <w:rPr>
          <w:sz w:val="24"/>
          <w:szCs w:val="24"/>
        </w:rPr>
        <w:t xml:space="preserve"> 45 degree elbow                                                      1</w:t>
      </w:r>
    </w:p>
    <w:p w14:paraId="00000013" w14:textId="77777777" w:rsidR="00476607" w:rsidRDefault="00000000">
      <w:pPr>
        <w:rPr>
          <w:sz w:val="24"/>
          <w:szCs w:val="24"/>
        </w:rPr>
      </w:pPr>
      <w:r>
        <w:rPr>
          <w:sz w:val="24"/>
          <w:szCs w:val="24"/>
        </w:rPr>
        <w:t xml:space="preserve">8. 2 way </w:t>
      </w:r>
      <w:proofErr w:type="spellStart"/>
      <w:r>
        <w:rPr>
          <w:sz w:val="24"/>
          <w:szCs w:val="24"/>
        </w:rPr>
        <w:t>superflow</w:t>
      </w:r>
      <w:proofErr w:type="spellEnd"/>
      <w:r>
        <w:rPr>
          <w:sz w:val="24"/>
          <w:szCs w:val="24"/>
        </w:rPr>
        <w:t xml:space="preserve"> ball valve with 6” </w:t>
      </w:r>
      <w:proofErr w:type="spellStart"/>
      <w:r>
        <w:rPr>
          <w:sz w:val="24"/>
          <w:szCs w:val="24"/>
        </w:rPr>
        <w:t>storz</w:t>
      </w:r>
      <w:proofErr w:type="spellEnd"/>
      <w:r>
        <w:rPr>
          <w:sz w:val="24"/>
          <w:szCs w:val="24"/>
        </w:rPr>
        <w:t xml:space="preserve">  lock x 2- 4” </w:t>
      </w:r>
      <w:proofErr w:type="spellStart"/>
      <w:r>
        <w:rPr>
          <w:sz w:val="24"/>
          <w:szCs w:val="24"/>
        </w:rPr>
        <w:t>storz</w:t>
      </w:r>
      <w:proofErr w:type="spellEnd"/>
      <w:r>
        <w:rPr>
          <w:sz w:val="24"/>
          <w:szCs w:val="24"/>
        </w:rPr>
        <w:t xml:space="preserve"> with</w:t>
      </w:r>
    </w:p>
    <w:p w14:paraId="00000014" w14:textId="77777777" w:rsidR="00476607" w:rsidRDefault="00000000">
      <w:pPr>
        <w:rPr>
          <w:sz w:val="24"/>
          <w:szCs w:val="24"/>
        </w:rPr>
      </w:pPr>
      <w:r>
        <w:rPr>
          <w:sz w:val="24"/>
          <w:szCs w:val="24"/>
        </w:rPr>
        <w:t xml:space="preserve">     250-S relief valve                                                                                               1</w:t>
      </w:r>
    </w:p>
    <w:p w14:paraId="00000015" w14:textId="77777777" w:rsidR="00476607" w:rsidRDefault="00000000">
      <w:pPr>
        <w:rPr>
          <w:sz w:val="24"/>
          <w:szCs w:val="24"/>
        </w:rPr>
      </w:pPr>
      <w:r>
        <w:rPr>
          <w:sz w:val="24"/>
          <w:szCs w:val="24"/>
        </w:rPr>
        <w:t xml:space="preserve">9.  6” </w:t>
      </w:r>
      <w:proofErr w:type="spellStart"/>
      <w:r>
        <w:rPr>
          <w:sz w:val="24"/>
          <w:szCs w:val="24"/>
        </w:rPr>
        <w:t>storz</w:t>
      </w:r>
      <w:proofErr w:type="spellEnd"/>
      <w:r>
        <w:rPr>
          <w:sz w:val="24"/>
          <w:szCs w:val="24"/>
        </w:rPr>
        <w:t xml:space="preserve"> lock x 6”storz lock coupling set with collars for large diameter hose    1    </w:t>
      </w:r>
    </w:p>
    <w:p w14:paraId="00000016" w14:textId="77777777" w:rsidR="00476607" w:rsidRDefault="00476607">
      <w:pPr>
        <w:rPr>
          <w:sz w:val="24"/>
          <w:szCs w:val="24"/>
        </w:rPr>
      </w:pPr>
    </w:p>
    <w:p w14:paraId="00000017" w14:textId="59595EF7" w:rsidR="00476607" w:rsidRDefault="00000000">
      <w:pPr>
        <w:rPr>
          <w:sz w:val="24"/>
          <w:szCs w:val="24"/>
        </w:rPr>
      </w:pPr>
      <w:r>
        <w:rPr>
          <w:sz w:val="24"/>
          <w:szCs w:val="24"/>
        </w:rPr>
        <w:t xml:space="preserve">Bids can be sent by email to The Ford River Township Fire Chief at: </w:t>
      </w:r>
      <w:hyperlink r:id="rId5">
        <w:r w:rsidR="00476607">
          <w:rPr>
            <w:color w:val="1155CC"/>
            <w:sz w:val="24"/>
            <w:szCs w:val="24"/>
            <w:u w:val="single"/>
          </w:rPr>
          <w:t>fire</w:t>
        </w:r>
        <w:r w:rsidR="000D19A9">
          <w:rPr>
            <w:color w:val="1155CC"/>
            <w:sz w:val="24"/>
            <w:szCs w:val="24"/>
            <w:u w:val="single"/>
          </w:rPr>
          <w:t>chief</w:t>
        </w:r>
        <w:r w:rsidR="00476607">
          <w:rPr>
            <w:color w:val="1155CC"/>
            <w:sz w:val="24"/>
            <w:szCs w:val="24"/>
            <w:u w:val="single"/>
          </w:rPr>
          <w:t>@fordriver.org</w:t>
        </w:r>
      </w:hyperlink>
    </w:p>
    <w:p w14:paraId="00000018" w14:textId="77777777" w:rsidR="00476607" w:rsidRDefault="00000000">
      <w:pPr>
        <w:rPr>
          <w:sz w:val="24"/>
          <w:szCs w:val="24"/>
        </w:rPr>
      </w:pPr>
      <w:r>
        <w:rPr>
          <w:sz w:val="24"/>
          <w:szCs w:val="24"/>
        </w:rPr>
        <w:t>Or bids can be mailed to: Ford River Township</w:t>
      </w:r>
    </w:p>
    <w:p w14:paraId="00000019" w14:textId="77777777" w:rsidR="00476607" w:rsidRDefault="00000000">
      <w:pPr>
        <w:rPr>
          <w:sz w:val="24"/>
          <w:szCs w:val="24"/>
        </w:rPr>
      </w:pPr>
      <w:r>
        <w:rPr>
          <w:sz w:val="24"/>
          <w:szCs w:val="24"/>
        </w:rPr>
        <w:t xml:space="preserve">                                         ATTN: fire bid</w:t>
      </w:r>
    </w:p>
    <w:p w14:paraId="0000001A" w14:textId="77777777" w:rsidR="00476607" w:rsidRDefault="00000000">
      <w:pPr>
        <w:rPr>
          <w:sz w:val="24"/>
          <w:szCs w:val="24"/>
        </w:rPr>
      </w:pPr>
      <w:r>
        <w:rPr>
          <w:sz w:val="24"/>
          <w:szCs w:val="24"/>
        </w:rPr>
        <w:t xml:space="preserve">                                         3845 K Rd</w:t>
      </w:r>
    </w:p>
    <w:p w14:paraId="0000001B" w14:textId="77777777" w:rsidR="00476607" w:rsidRDefault="00000000">
      <w:pPr>
        <w:rPr>
          <w:sz w:val="24"/>
          <w:szCs w:val="24"/>
        </w:rPr>
      </w:pPr>
      <w:r>
        <w:rPr>
          <w:sz w:val="24"/>
          <w:szCs w:val="24"/>
        </w:rPr>
        <w:t xml:space="preserve">                                         Bark River Mi,49807</w:t>
      </w:r>
    </w:p>
    <w:p w14:paraId="0000001C" w14:textId="77777777" w:rsidR="00476607" w:rsidRDefault="00000000">
      <w:pPr>
        <w:rPr>
          <w:sz w:val="24"/>
          <w:szCs w:val="24"/>
        </w:rPr>
      </w:pPr>
      <w:r>
        <w:rPr>
          <w:sz w:val="24"/>
          <w:szCs w:val="24"/>
        </w:rPr>
        <w:t>Bids will be opened at the Ford River Township Board meeting 7:00 pm February 17 2025</w:t>
      </w:r>
    </w:p>
    <w:p w14:paraId="0000001D" w14:textId="77777777" w:rsidR="00476607" w:rsidRDefault="00000000">
      <w:pPr>
        <w:rPr>
          <w:sz w:val="24"/>
          <w:szCs w:val="24"/>
        </w:rPr>
      </w:pPr>
      <w:r>
        <w:rPr>
          <w:sz w:val="24"/>
          <w:szCs w:val="24"/>
        </w:rPr>
        <w:t>Ford River Township reserves the right to accept or reject any or all bids</w:t>
      </w:r>
    </w:p>
    <w:p w14:paraId="0000001E" w14:textId="77777777" w:rsidR="00476607" w:rsidRDefault="00000000">
      <w:pPr>
        <w:rPr>
          <w:sz w:val="24"/>
          <w:szCs w:val="24"/>
        </w:rPr>
      </w:pPr>
      <w:r>
        <w:rPr>
          <w:sz w:val="24"/>
          <w:szCs w:val="24"/>
        </w:rPr>
        <w:t xml:space="preserve">                                           </w:t>
      </w:r>
    </w:p>
    <w:sectPr w:rsidR="004766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7"/>
    <w:rsid w:val="000D19A9"/>
    <w:rsid w:val="00476607"/>
    <w:rsid w:val="00497213"/>
    <w:rsid w:val="0052514A"/>
    <w:rsid w:val="00B9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CC783"/>
  <w15:docId w15:val="{BBAE668E-BE1E-4290-9B27-960FA8FC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e@fordriver.org" TargetMode="External"/><Relationship Id="rId4" Type="http://schemas.openxmlformats.org/officeDocument/2006/relationships/hyperlink" Target="mailto:fire@fordr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1875</Characters>
  <Application>Microsoft Office Word</Application>
  <DocSecurity>0</DocSecurity>
  <Lines>53</Lines>
  <Paragraphs>44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Ford River</cp:lastModifiedBy>
  <cp:revision>5</cp:revision>
  <dcterms:created xsi:type="dcterms:W3CDTF">2025-01-23T17:57:00Z</dcterms:created>
  <dcterms:modified xsi:type="dcterms:W3CDTF">2025-01-23T18:12:00Z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0da42309634c9922ebadddffe54e19787b7de24ad23f6a1eec6780aed6d9badd</vt:lpwstr>
  </property>
</Properties>
</file>